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77DDA0" w14:textId="1C518BA8" w:rsidR="008F6D87" w:rsidRPr="00AD557B" w:rsidRDefault="008F6D87" w:rsidP="008F6D87">
      <w:pPr>
        <w:pStyle w:val="paragraph"/>
        <w:spacing w:before="0" w:beforeAutospacing="0" w:after="0" w:afterAutospacing="0"/>
        <w:ind w:left="15"/>
        <w:jc w:val="center"/>
        <w:textAlignment w:val="baseline"/>
        <w:rPr>
          <w:rFonts w:ascii="Segoe UI" w:hAnsi="Segoe UI" w:cs="Segoe UI"/>
          <w:color w:val="333F48"/>
          <w:sz w:val="28"/>
          <w:szCs w:val="28"/>
        </w:rPr>
      </w:pPr>
      <w:r w:rsidRPr="00AD557B">
        <w:rPr>
          <w:rStyle w:val="normaltextrun"/>
          <w:rFonts w:ascii="Calibri" w:hAnsi="Calibri" w:cs="Calibri"/>
          <w:b/>
          <w:bCs/>
          <w:sz w:val="28"/>
          <w:szCs w:val="28"/>
        </w:rPr>
        <w:t>LAWRENCE COOK</w:t>
      </w:r>
    </w:p>
    <w:p w14:paraId="7C7E3C81" w14:textId="7F675D8E" w:rsidR="008F6D87" w:rsidRDefault="008F6D87" w:rsidP="008F6D8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333F48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123 Farm Drive • Countryside, NJ • </w:t>
      </w:r>
      <w:hyperlink r:id="rId5" w:tgtFrame="_blank" w:history="1">
        <w:r>
          <w:rPr>
            <w:rStyle w:val="normaltextrun"/>
            <w:rFonts w:ascii="Calibri" w:hAnsi="Calibri" w:cs="Calibri"/>
            <w:color w:val="467886"/>
            <w:sz w:val="22"/>
            <w:szCs w:val="22"/>
            <w:u w:val="single"/>
          </w:rPr>
          <w:t>lawrence.cool@rutegrs.edu</w:t>
        </w:r>
      </w:hyperlink>
      <w:r>
        <w:rPr>
          <w:rStyle w:val="normaltextrun"/>
          <w:rFonts w:ascii="Calibri" w:hAnsi="Calibri" w:cs="Calibri"/>
          <w:sz w:val="22"/>
          <w:szCs w:val="22"/>
        </w:rPr>
        <w:t xml:space="preserve"> • 908-XX-XXX</w:t>
      </w:r>
    </w:p>
    <w:p w14:paraId="11E42AF6" w14:textId="77777777" w:rsidR="008F6D87" w:rsidRDefault="008F6D87" w:rsidP="008F6D87">
      <w:pPr>
        <w:pStyle w:val="paragraph"/>
        <w:spacing w:before="0" w:beforeAutospacing="0" w:after="0" w:afterAutospacing="0"/>
        <w:ind w:left="105"/>
        <w:textAlignment w:val="baseline"/>
        <w:rPr>
          <w:rFonts w:ascii="Segoe UI" w:hAnsi="Segoe UI" w:cs="Segoe UI"/>
          <w:color w:val="333F48"/>
          <w:sz w:val="18"/>
          <w:szCs w:val="18"/>
        </w:rPr>
      </w:pPr>
      <w:r>
        <w:rPr>
          <w:rStyle w:val="eop"/>
          <w:rFonts w:ascii="Calibri" w:hAnsi="Calibri" w:cs="Calibri"/>
          <w:sz w:val="2"/>
          <w:szCs w:val="2"/>
          <w:bdr w:val="none" w:sz="0" w:space="0" w:color="auto" w:frame="1"/>
          <w:shd w:val="clear" w:color="auto" w:fill="C6C6C6"/>
        </w:rPr>
        <w:t> </w:t>
      </w:r>
    </w:p>
    <w:p w14:paraId="7950C9D9" w14:textId="6857E97E" w:rsidR="008F6D87" w:rsidRDefault="008F6D87" w:rsidP="008F6D87">
      <w:pPr>
        <w:pStyle w:val="paragraph"/>
        <w:spacing w:before="0" w:beforeAutospacing="0" w:after="0" w:afterAutospacing="0"/>
        <w:ind w:left="105"/>
        <w:textAlignment w:val="baseline"/>
        <w:rPr>
          <w:rFonts w:ascii="Segoe UI" w:hAnsi="Segoe UI" w:cs="Segoe UI"/>
          <w:color w:val="333F48"/>
          <w:sz w:val="18"/>
          <w:szCs w:val="18"/>
        </w:rPr>
      </w:pPr>
      <w:r>
        <w:rPr>
          <w:rStyle w:val="wacimagecontainer"/>
          <w:rFonts w:ascii="Segoe UI" w:hAnsi="Segoe UI" w:cs="Segoe UI"/>
          <w:noProof/>
          <w:color w:val="333F48"/>
          <w:sz w:val="18"/>
          <w:szCs w:val="18"/>
        </w:rPr>
        <w:drawing>
          <wp:inline distT="0" distB="0" distL="0" distR="0" wp14:anchorId="502CF31F" wp14:editId="70EA51FA">
            <wp:extent cx="5943600" cy="22225"/>
            <wp:effectExtent l="0" t="0" r="0" b="3175"/>
            <wp:docPr id="2977695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Calibri" w:hAnsi="Calibri" w:cs="Calibri"/>
          <w:sz w:val="2"/>
          <w:szCs w:val="2"/>
          <w:bdr w:val="none" w:sz="0" w:space="0" w:color="auto" w:frame="1"/>
          <w:shd w:val="clear" w:color="auto" w:fill="C6C6C6"/>
        </w:rPr>
        <w:t> </w:t>
      </w:r>
    </w:p>
    <w:p w14:paraId="2B5C89A9" w14:textId="77777777" w:rsidR="008F6D87" w:rsidRDefault="008F6D87" w:rsidP="008F6D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333F48"/>
          <w:sz w:val="18"/>
          <w:szCs w:val="18"/>
        </w:rPr>
      </w:pPr>
      <w:r>
        <w:rPr>
          <w:rStyle w:val="eop"/>
          <w:rFonts w:ascii="Calibri" w:hAnsi="Calibri" w:cs="Calibri"/>
          <w:sz w:val="8"/>
          <w:szCs w:val="8"/>
          <w:bdr w:val="none" w:sz="0" w:space="0" w:color="auto" w:frame="1"/>
          <w:shd w:val="clear" w:color="auto" w:fill="C6C6C6"/>
        </w:rPr>
        <w:t> </w:t>
      </w:r>
    </w:p>
    <w:p w14:paraId="1819ED97" w14:textId="3B7D1343" w:rsidR="008F6D87" w:rsidRDefault="008F6D87" w:rsidP="008F6D8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333F48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Education</w:t>
      </w:r>
    </w:p>
    <w:p w14:paraId="35BC817D" w14:textId="4858C2C9" w:rsidR="008F6D87" w:rsidRDefault="008F6D87" w:rsidP="008F6D87">
      <w:pPr>
        <w:pStyle w:val="paragraph"/>
        <w:spacing w:before="0" w:beforeAutospacing="0" w:after="0" w:afterAutospacing="0"/>
        <w:ind w:left="105"/>
        <w:textAlignment w:val="baseline"/>
        <w:rPr>
          <w:rFonts w:ascii="Segoe UI" w:hAnsi="Segoe UI" w:cs="Segoe UI"/>
          <w:color w:val="333F48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Rutgers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University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, </w:t>
      </w:r>
      <w:r>
        <w:rPr>
          <w:rStyle w:val="normaltextrun"/>
          <w:rFonts w:ascii="Calibri" w:hAnsi="Calibri" w:cs="Calibri"/>
          <w:sz w:val="22"/>
          <w:szCs w:val="22"/>
        </w:rPr>
        <w:t>New Brunswick, NJ</w:t>
      </w:r>
    </w:p>
    <w:p w14:paraId="1BC064C4" w14:textId="4A3BA472" w:rsidR="008F6D87" w:rsidRDefault="008F6D87" w:rsidP="008F6D87">
      <w:pPr>
        <w:pStyle w:val="paragraph"/>
        <w:spacing w:before="0" w:beforeAutospacing="0" w:after="0" w:afterAutospacing="0"/>
        <w:ind w:left="105" w:right="105"/>
        <w:textAlignment w:val="baseline"/>
        <w:rPr>
          <w:rFonts w:ascii="Segoe UI" w:hAnsi="Segoe UI" w:cs="Segoe UI"/>
          <w:color w:val="333F48"/>
          <w:sz w:val="18"/>
          <w:szCs w:val="18"/>
        </w:rPr>
      </w:pPr>
      <w:proofErr w:type="spellStart"/>
      <w:proofErr w:type="gramStart"/>
      <w:r>
        <w:rPr>
          <w:rStyle w:val="normaltextrun"/>
          <w:rFonts w:ascii="Calibri" w:hAnsi="Calibri" w:cs="Calibri"/>
          <w:i/>
          <w:iCs/>
          <w:sz w:val="22"/>
          <w:szCs w:val="22"/>
        </w:rPr>
        <w:t>Bachelors</w:t>
      </w:r>
      <w:proofErr w:type="spellEnd"/>
      <w:r>
        <w:rPr>
          <w:rStyle w:val="normaltextrun"/>
          <w:rFonts w:ascii="Calibri" w:hAnsi="Calibri" w:cs="Calibri"/>
          <w:i/>
          <w:iCs/>
          <w:sz w:val="22"/>
          <w:szCs w:val="22"/>
        </w:rPr>
        <w:t xml:space="preserve"> of Science</w:t>
      </w:r>
      <w:proofErr w:type="gramEnd"/>
      <w:r>
        <w:rPr>
          <w:rStyle w:val="normaltextrun"/>
          <w:rFonts w:ascii="Calibri" w:hAnsi="Calibri" w:cs="Calibri"/>
          <w:i/>
          <w:iCs/>
          <w:sz w:val="22"/>
          <w:szCs w:val="22"/>
        </w:rPr>
        <w:t xml:space="preserve"> in Food Science, GPA 3.5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normaltextrun"/>
          <w:rFonts w:ascii="Calibri" w:hAnsi="Calibri" w:cs="Calibri"/>
          <w:sz w:val="22"/>
          <w:szCs w:val="22"/>
        </w:rPr>
        <w:t>         </w:t>
      </w:r>
      <w:r>
        <w:rPr>
          <w:rStyle w:val="normaltextrun"/>
          <w:rFonts w:ascii="Calibri" w:hAnsi="Calibri" w:cs="Calibri"/>
          <w:sz w:val="22"/>
          <w:szCs w:val="22"/>
        </w:rPr>
        <w:t xml:space="preserve">                                                                    </w:t>
      </w:r>
      <w:r>
        <w:rPr>
          <w:rStyle w:val="normaltextrun"/>
          <w:rFonts w:ascii="Calibri" w:hAnsi="Calibri" w:cs="Calibri"/>
          <w:sz w:val="22"/>
          <w:szCs w:val="22"/>
        </w:rPr>
        <w:t> </w:t>
      </w:r>
      <w:r w:rsidR="00AD557B">
        <w:rPr>
          <w:rStyle w:val="normaltextrun"/>
          <w:rFonts w:ascii="Calibri" w:hAnsi="Calibri" w:cs="Calibri"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sz w:val="22"/>
          <w:szCs w:val="22"/>
        </w:rPr>
        <w:t xml:space="preserve"> May 20XX </w:t>
      </w:r>
    </w:p>
    <w:p w14:paraId="3EE66A33" w14:textId="103583DF" w:rsidR="008F6D87" w:rsidRDefault="008F6D87" w:rsidP="008F6D87">
      <w:pPr>
        <w:pStyle w:val="paragraph"/>
        <w:spacing w:before="0" w:beforeAutospacing="0" w:after="0" w:afterAutospacing="0"/>
        <w:ind w:left="105"/>
        <w:textAlignment w:val="baseline"/>
        <w:rPr>
          <w:rFonts w:ascii="Segoe UI" w:hAnsi="Segoe UI" w:cs="Segoe UI"/>
          <w:color w:val="333F48"/>
          <w:sz w:val="18"/>
          <w:szCs w:val="18"/>
        </w:rPr>
      </w:pPr>
      <w:r>
        <w:rPr>
          <w:rStyle w:val="normaltextrun"/>
          <w:rFonts w:ascii="Calibri" w:hAnsi="Calibri" w:cs="Calibri"/>
          <w:i/>
          <w:iCs/>
          <w:sz w:val="22"/>
          <w:szCs w:val="22"/>
        </w:rPr>
        <w:t>Dean’s Honor Roll Spring 20XX-XX</w:t>
      </w:r>
    </w:p>
    <w:p w14:paraId="28850CCE" w14:textId="7010B63C" w:rsidR="008F6D87" w:rsidRDefault="008F6D87" w:rsidP="008F6D87">
      <w:pPr>
        <w:pStyle w:val="paragraph"/>
        <w:spacing w:before="0" w:beforeAutospacing="0" w:after="0" w:afterAutospacing="0"/>
        <w:ind w:left="105"/>
        <w:textAlignment w:val="baseline"/>
        <w:rPr>
          <w:rFonts w:ascii="Segoe UI" w:hAnsi="Segoe UI" w:cs="Segoe UI"/>
          <w:color w:val="333F48"/>
          <w:sz w:val="18"/>
          <w:szCs w:val="18"/>
        </w:rPr>
      </w:pPr>
    </w:p>
    <w:p w14:paraId="1349125B" w14:textId="656D64E4" w:rsidR="008F6D87" w:rsidRDefault="008F6D87" w:rsidP="008F6D87">
      <w:pPr>
        <w:pStyle w:val="paragraph"/>
        <w:spacing w:before="0" w:beforeAutospacing="0" w:after="0" w:afterAutospacing="0"/>
        <w:ind w:left="105"/>
        <w:textAlignment w:val="baseline"/>
        <w:rPr>
          <w:rFonts w:ascii="Segoe UI" w:hAnsi="Segoe UI" w:cs="Segoe UI"/>
          <w:color w:val="333F48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Relevant Coursework: </w:t>
      </w:r>
    </w:p>
    <w:p w14:paraId="74DFCE13" w14:textId="77777777" w:rsidR="008F6D87" w:rsidRDefault="008F6D87" w:rsidP="008F6D87">
      <w:pPr>
        <w:pStyle w:val="paragraph"/>
        <w:spacing w:before="0" w:beforeAutospacing="0" w:after="0" w:afterAutospacing="0"/>
        <w:ind w:left="105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Food Processing                   Food Safety &amp; Quality     Evaluation of Dairy          Organic Chemistry  </w:t>
      </w:r>
    </w:p>
    <w:p w14:paraId="7551E687" w14:textId="4D03BD19" w:rsidR="008F6D87" w:rsidRDefault="008F6D87" w:rsidP="008F6D87">
      <w:pPr>
        <w:pStyle w:val="paragraph"/>
        <w:spacing w:before="0" w:beforeAutospacing="0" w:after="0" w:afterAutospacing="0"/>
        <w:ind w:left="105"/>
        <w:textAlignment w:val="baseline"/>
        <w:rPr>
          <w:rFonts w:ascii="Segoe UI" w:hAnsi="Segoe UI" w:cs="Segoe UI"/>
          <w:color w:val="333F48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Organic Chemistry Lab        Biochemistry                     Microbiology                    Food Sensory Analysis</w:t>
      </w:r>
    </w:p>
    <w:p w14:paraId="6205AF18" w14:textId="30C45A04" w:rsidR="008F6D87" w:rsidRDefault="008F6D87" w:rsidP="008F6D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333F48"/>
          <w:sz w:val="18"/>
          <w:szCs w:val="18"/>
        </w:rPr>
      </w:pPr>
    </w:p>
    <w:p w14:paraId="0F1B14B2" w14:textId="77A3386A" w:rsidR="008F6D87" w:rsidRDefault="008F6D87" w:rsidP="008F6D87">
      <w:pPr>
        <w:pStyle w:val="paragraph"/>
        <w:spacing w:before="0" w:beforeAutospacing="0" w:after="0" w:afterAutospacing="0"/>
        <w:ind w:left="105"/>
        <w:jc w:val="center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Experience</w:t>
      </w:r>
    </w:p>
    <w:p w14:paraId="2B20BECE" w14:textId="5FB20F59" w:rsidR="00AD557B" w:rsidRDefault="00AD557B" w:rsidP="00AD557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333F48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Rutgers University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, </w:t>
      </w:r>
      <w:r>
        <w:rPr>
          <w:rStyle w:val="normaltextrun"/>
          <w:rFonts w:ascii="Calibri" w:hAnsi="Calibri" w:cs="Calibri"/>
          <w:sz w:val="22"/>
          <w:szCs w:val="22"/>
        </w:rPr>
        <w:t>New Brunswick, NJ</w:t>
      </w:r>
    </w:p>
    <w:p w14:paraId="2244BEAD" w14:textId="7E1AA828" w:rsidR="00AD557B" w:rsidRDefault="00AD557B" w:rsidP="00AD557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333F48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 Product Development, Food Science Lab        </w:t>
      </w:r>
      <w:r>
        <w:rPr>
          <w:rStyle w:val="normaltextrun"/>
          <w:rFonts w:ascii="Calibri" w:hAnsi="Calibri" w:cs="Calibri"/>
          <w:sz w:val="22"/>
          <w:szCs w:val="22"/>
        </w:rPr>
        <w:t>                                                </w:t>
      </w:r>
      <w:r>
        <w:rPr>
          <w:rStyle w:val="normaltextrun"/>
          <w:rFonts w:ascii="Calibri" w:hAnsi="Calibri" w:cs="Calibri"/>
          <w:sz w:val="22"/>
          <w:szCs w:val="22"/>
        </w:rPr>
        <w:t xml:space="preserve">        </w:t>
      </w:r>
      <w:r>
        <w:rPr>
          <w:rStyle w:val="normaltextrun"/>
          <w:rFonts w:ascii="Calibri" w:hAnsi="Calibri" w:cs="Calibri"/>
          <w:sz w:val="22"/>
          <w:szCs w:val="22"/>
        </w:rPr>
        <w:t>September 20XX – Present</w:t>
      </w:r>
    </w:p>
    <w:p w14:paraId="4253C485" w14:textId="68180F95" w:rsidR="00AD557B" w:rsidRDefault="00AD557B" w:rsidP="00AD557B">
      <w:pPr>
        <w:pStyle w:val="paragraph"/>
        <w:numPr>
          <w:ilvl w:val="0"/>
          <w:numId w:val="1"/>
        </w:numPr>
        <w:spacing w:before="0" w:beforeAutospacing="0" w:after="0" w:afterAutospacing="0"/>
        <w:ind w:left="1185" w:firstLine="0"/>
        <w:textAlignment w:val="baseline"/>
        <w:rPr>
          <w:rFonts w:ascii="Calibri" w:hAnsi="Calibri" w:cs="Calibri"/>
          <w:color w:val="333F48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Evaluated commercial flavored syrup products for addition to instant coffee as benchmarks for development of powdered flavor mix </w:t>
      </w:r>
    </w:p>
    <w:p w14:paraId="22A6FBB5" w14:textId="3C67759E" w:rsidR="00AD557B" w:rsidRDefault="00AD557B" w:rsidP="00AD557B">
      <w:pPr>
        <w:pStyle w:val="paragraph"/>
        <w:numPr>
          <w:ilvl w:val="0"/>
          <w:numId w:val="2"/>
        </w:numPr>
        <w:spacing w:before="0" w:beforeAutospacing="0" w:after="0" w:afterAutospacing="0"/>
        <w:ind w:left="1185" w:firstLine="0"/>
        <w:textAlignment w:val="baseline"/>
        <w:rPr>
          <w:rFonts w:ascii="Calibri" w:hAnsi="Calibri" w:cs="Calibri"/>
          <w:color w:val="333F48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Formulated a base powdered syrup mix that can be added to instant coffee</w:t>
      </w:r>
    </w:p>
    <w:p w14:paraId="7B131CFA" w14:textId="1540E847" w:rsidR="00AD557B" w:rsidRDefault="00AD557B" w:rsidP="00AD557B">
      <w:pPr>
        <w:pStyle w:val="paragraph"/>
        <w:numPr>
          <w:ilvl w:val="0"/>
          <w:numId w:val="3"/>
        </w:numPr>
        <w:spacing w:before="0" w:beforeAutospacing="0" w:after="0" w:afterAutospacing="0"/>
        <w:ind w:left="1185" w:firstLine="0"/>
        <w:textAlignment w:val="baseline"/>
        <w:rPr>
          <w:rFonts w:ascii="Calibri" w:hAnsi="Calibri" w:cs="Calibri"/>
          <w:color w:val="333F48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Developed the powdered flavor in Caramel, Coconut, Raspberry, and Vanill</w:t>
      </w:r>
      <w:r w:rsidR="00460857">
        <w:rPr>
          <w:rStyle w:val="normaltextrun"/>
          <w:rFonts w:ascii="Calibri" w:hAnsi="Calibri" w:cs="Calibri"/>
          <w:sz w:val="22"/>
          <w:szCs w:val="22"/>
        </w:rPr>
        <w:t>a</w:t>
      </w:r>
    </w:p>
    <w:p w14:paraId="274B94F0" w14:textId="6BC34197" w:rsidR="00AD557B" w:rsidRDefault="00AD557B" w:rsidP="00AD557B">
      <w:pPr>
        <w:pStyle w:val="paragraph"/>
        <w:numPr>
          <w:ilvl w:val="0"/>
          <w:numId w:val="4"/>
        </w:numPr>
        <w:spacing w:before="0" w:beforeAutospacing="0" w:after="0" w:afterAutospacing="0"/>
        <w:ind w:left="1185" w:firstLine="0"/>
        <w:textAlignment w:val="baseline"/>
        <w:rPr>
          <w:rFonts w:ascii="Calibri" w:hAnsi="Calibri" w:cs="Calibri"/>
          <w:color w:val="333F48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Matched the Caramel commercial benchmark product in consumer sensory panel</w:t>
      </w:r>
    </w:p>
    <w:p w14:paraId="199D873E" w14:textId="7F54C3AE" w:rsidR="00AD557B" w:rsidRDefault="00AD557B" w:rsidP="00AD557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333F48"/>
          <w:sz w:val="18"/>
          <w:szCs w:val="18"/>
        </w:rPr>
      </w:pPr>
    </w:p>
    <w:p w14:paraId="4B5A1703" w14:textId="3CB82448" w:rsidR="00AD557B" w:rsidRDefault="00AD557B" w:rsidP="00AD557B">
      <w:pPr>
        <w:pStyle w:val="paragraph"/>
        <w:spacing w:before="0" w:beforeAutospacing="0" w:after="0" w:afterAutospacing="0"/>
        <w:ind w:left="105"/>
        <w:textAlignment w:val="baseline"/>
        <w:rPr>
          <w:rFonts w:ascii="Segoe UI" w:hAnsi="Segoe UI" w:cs="Segoe UI"/>
          <w:color w:val="333F48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Clam Processing Center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, </w:t>
      </w:r>
      <w:r>
        <w:rPr>
          <w:rStyle w:val="normaltextrun"/>
          <w:rFonts w:ascii="Calibri" w:hAnsi="Calibri" w:cs="Calibri"/>
          <w:sz w:val="22"/>
          <w:szCs w:val="22"/>
        </w:rPr>
        <w:t>The Highlands, NJ</w:t>
      </w:r>
    </w:p>
    <w:p w14:paraId="5A319E7D" w14:textId="3243BD55" w:rsidR="00AD557B" w:rsidRDefault="00AD557B" w:rsidP="00AD557B">
      <w:pPr>
        <w:pStyle w:val="paragraph"/>
        <w:spacing w:before="0" w:beforeAutospacing="0" w:after="0" w:afterAutospacing="0"/>
        <w:ind w:left="105"/>
        <w:textAlignment w:val="baseline"/>
        <w:rPr>
          <w:rFonts w:ascii="Segoe UI" w:hAnsi="Segoe UI" w:cs="Segoe UI"/>
          <w:color w:val="333F48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Clamshell Sizing Operator Manager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  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                                                                   </w:t>
      </w:r>
      <w:r>
        <w:rPr>
          <w:rStyle w:val="normaltextrun"/>
          <w:rFonts w:ascii="Calibri" w:hAnsi="Calibri" w:cs="Calibri"/>
          <w:sz w:val="22"/>
          <w:szCs w:val="22"/>
        </w:rPr>
        <w:t>May 20XX – August 20XX</w:t>
      </w:r>
    </w:p>
    <w:p w14:paraId="3C99F76E" w14:textId="361B3A70" w:rsidR="00AD557B" w:rsidRDefault="00AD557B" w:rsidP="00AD557B">
      <w:pPr>
        <w:pStyle w:val="paragraph"/>
        <w:numPr>
          <w:ilvl w:val="0"/>
          <w:numId w:val="5"/>
        </w:numPr>
        <w:spacing w:before="0" w:beforeAutospacing="0" w:after="0" w:afterAutospacing="0"/>
        <w:ind w:left="1185" w:firstLine="0"/>
        <w:textAlignment w:val="baseline"/>
        <w:rPr>
          <w:rFonts w:ascii="Calibri" w:hAnsi="Calibri" w:cs="Calibri"/>
          <w:color w:val="333F48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Operated and oversaw operators of the cherry clam sizing equipment</w:t>
      </w:r>
    </w:p>
    <w:p w14:paraId="79B5FE84" w14:textId="64F56B1E" w:rsidR="00AD557B" w:rsidRDefault="00AD557B" w:rsidP="00AD557B">
      <w:pPr>
        <w:pStyle w:val="paragraph"/>
        <w:numPr>
          <w:ilvl w:val="0"/>
          <w:numId w:val="6"/>
        </w:numPr>
        <w:spacing w:before="0" w:beforeAutospacing="0" w:after="0" w:afterAutospacing="0"/>
        <w:ind w:left="1185" w:firstLine="0"/>
        <w:textAlignment w:val="baseline"/>
        <w:rPr>
          <w:rFonts w:ascii="Calibri" w:hAnsi="Calibri" w:cs="Calibri"/>
          <w:color w:val="333F48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Researched the water loss potential in cherry clam shells</w:t>
      </w:r>
    </w:p>
    <w:p w14:paraId="55F1F9B3" w14:textId="4D9D9AAD" w:rsidR="00AD557B" w:rsidRDefault="00AD557B" w:rsidP="00AD557B">
      <w:pPr>
        <w:pStyle w:val="paragraph"/>
        <w:numPr>
          <w:ilvl w:val="0"/>
          <w:numId w:val="7"/>
        </w:numPr>
        <w:spacing w:before="0" w:beforeAutospacing="0" w:after="0" w:afterAutospacing="0"/>
        <w:ind w:left="1185" w:firstLine="0"/>
        <w:textAlignment w:val="baseline"/>
        <w:rPr>
          <w:rFonts w:ascii="Calibri" w:hAnsi="Calibri" w:cs="Calibri"/>
          <w:color w:val="333F48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Analyzed and operated a potential automatic clamshell filler for the Bottom Row Productions, including thorough testing on bruising, carving, and efficienc</w:t>
      </w:r>
      <w:r>
        <w:rPr>
          <w:rStyle w:val="normaltextrun"/>
          <w:rFonts w:ascii="Calibri" w:hAnsi="Calibri" w:cs="Calibri"/>
          <w:sz w:val="22"/>
          <w:szCs w:val="22"/>
        </w:rPr>
        <w:t>y</w:t>
      </w:r>
    </w:p>
    <w:p w14:paraId="3F052982" w14:textId="5CF5229A" w:rsidR="00AD557B" w:rsidRDefault="00AD557B" w:rsidP="00AD557B">
      <w:pPr>
        <w:pStyle w:val="paragraph"/>
        <w:spacing w:before="0" w:beforeAutospacing="0" w:after="0" w:afterAutospacing="0"/>
        <w:ind w:left="825"/>
        <w:textAlignment w:val="baseline"/>
        <w:rPr>
          <w:rFonts w:ascii="Segoe UI" w:hAnsi="Segoe UI" w:cs="Segoe UI"/>
          <w:color w:val="333F48"/>
          <w:sz w:val="18"/>
          <w:szCs w:val="18"/>
        </w:rPr>
      </w:pPr>
    </w:p>
    <w:p w14:paraId="44164621" w14:textId="1965442D" w:rsidR="00AD557B" w:rsidRDefault="00AD557B" w:rsidP="00AD557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333F48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Leadership &amp; Activities</w:t>
      </w:r>
    </w:p>
    <w:p w14:paraId="258D3B07" w14:textId="52EE41F5" w:rsidR="00AD557B" w:rsidRDefault="00AD557B" w:rsidP="00AD557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333F48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Food Science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Club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, </w:t>
      </w:r>
      <w:r>
        <w:rPr>
          <w:rStyle w:val="normaltextrun"/>
          <w:rFonts w:ascii="Calibri" w:hAnsi="Calibri" w:cs="Calibri"/>
          <w:sz w:val="22"/>
          <w:szCs w:val="22"/>
        </w:rPr>
        <w:t>New Brunswick, NJ</w:t>
      </w:r>
    </w:p>
    <w:p w14:paraId="361E499F" w14:textId="35A696A7" w:rsidR="00AD557B" w:rsidRDefault="00AD557B" w:rsidP="00AD557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333F48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Vice President                                                                                                            </w:t>
      </w:r>
      <w:r>
        <w:rPr>
          <w:rStyle w:val="normaltextrun"/>
          <w:rFonts w:ascii="Calibri" w:hAnsi="Calibri" w:cs="Calibri"/>
          <w:sz w:val="22"/>
          <w:szCs w:val="22"/>
        </w:rPr>
        <w:t>September 20XX – May 20XX</w:t>
      </w:r>
    </w:p>
    <w:p w14:paraId="42FB1694" w14:textId="33614526" w:rsidR="00AD557B" w:rsidRDefault="00AD557B" w:rsidP="00AD557B">
      <w:pPr>
        <w:pStyle w:val="paragraph"/>
        <w:numPr>
          <w:ilvl w:val="0"/>
          <w:numId w:val="8"/>
        </w:numPr>
        <w:spacing w:before="0" w:beforeAutospacing="0" w:after="0" w:afterAutospacing="0"/>
        <w:ind w:left="1200" w:firstLine="0"/>
        <w:textAlignment w:val="baseline"/>
        <w:rPr>
          <w:rFonts w:ascii="Calibri" w:hAnsi="Calibri" w:cs="Calibri"/>
          <w:color w:val="333F48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Coordinate plan fundraising, campus events and club trips </w:t>
      </w:r>
    </w:p>
    <w:p w14:paraId="359DFFFC" w14:textId="129D30AE" w:rsidR="00AD557B" w:rsidRDefault="00AD557B" w:rsidP="00AD557B">
      <w:pPr>
        <w:pStyle w:val="paragraph"/>
        <w:numPr>
          <w:ilvl w:val="0"/>
          <w:numId w:val="9"/>
        </w:numPr>
        <w:spacing w:before="0" w:beforeAutospacing="0" w:after="0" w:afterAutospacing="0"/>
        <w:ind w:left="1200" w:firstLine="0"/>
        <w:textAlignment w:val="baseline"/>
        <w:rPr>
          <w:rFonts w:ascii="Calibri" w:hAnsi="Calibri" w:cs="Calibri"/>
          <w:color w:val="333F48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Organize student presentation to Food Science Faculty at 20XX Orientation</w:t>
      </w:r>
    </w:p>
    <w:p w14:paraId="000E5CC7" w14:textId="37AA12BA" w:rsidR="00AD557B" w:rsidRDefault="00AD557B" w:rsidP="00AD557B">
      <w:pPr>
        <w:pStyle w:val="paragraph"/>
        <w:numPr>
          <w:ilvl w:val="0"/>
          <w:numId w:val="10"/>
        </w:numPr>
        <w:spacing w:before="0" w:beforeAutospacing="0" w:after="0" w:afterAutospacing="0"/>
        <w:ind w:left="1200" w:firstLine="0"/>
        <w:textAlignment w:val="baseline"/>
        <w:rPr>
          <w:rFonts w:ascii="Calibri" w:hAnsi="Calibri" w:cs="Calibri"/>
          <w:color w:val="333F48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Participate at 4-H Fairs food processing booths</w:t>
      </w:r>
    </w:p>
    <w:p w14:paraId="33563284" w14:textId="77777777" w:rsidR="00AD557B" w:rsidRPr="00AD557B" w:rsidRDefault="00AD557B" w:rsidP="00AD557B">
      <w:pPr>
        <w:pStyle w:val="paragraph"/>
        <w:spacing w:before="0" w:beforeAutospacing="0" w:after="0" w:afterAutospacing="0"/>
        <w:ind w:left="1200"/>
        <w:textAlignment w:val="baseline"/>
        <w:rPr>
          <w:rFonts w:ascii="Calibri" w:hAnsi="Calibri" w:cs="Calibri"/>
          <w:color w:val="333F48"/>
          <w:sz w:val="22"/>
          <w:szCs w:val="22"/>
        </w:rPr>
      </w:pPr>
    </w:p>
    <w:p w14:paraId="4209F06C" w14:textId="33F5735E" w:rsidR="00AD557B" w:rsidRDefault="00AD557B" w:rsidP="00AD557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333F48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 Food Science </w:t>
      </w:r>
      <w:proofErr w:type="gramStart"/>
      <w:r>
        <w:rPr>
          <w:rStyle w:val="normaltextrun"/>
          <w:rFonts w:ascii="Calibri" w:hAnsi="Calibri" w:cs="Calibri"/>
          <w:b/>
          <w:bCs/>
          <w:sz w:val="22"/>
          <w:szCs w:val="22"/>
        </w:rPr>
        <w:t>Department 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,</w:t>
      </w:r>
      <w:proofErr w:type="gramEnd"/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sz w:val="22"/>
          <w:szCs w:val="22"/>
        </w:rPr>
        <w:t>New Brunswick, N</w:t>
      </w:r>
      <w:r>
        <w:rPr>
          <w:rStyle w:val="normaltextrun"/>
          <w:rFonts w:ascii="Calibri" w:hAnsi="Calibri" w:cs="Calibri"/>
          <w:sz w:val="22"/>
          <w:szCs w:val="22"/>
        </w:rPr>
        <w:t>J</w:t>
      </w:r>
    </w:p>
    <w:p w14:paraId="12592692" w14:textId="67C3F7A0" w:rsidR="00AD557B" w:rsidRDefault="00AD557B" w:rsidP="00AD557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333F48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Ambassador                                                  </w:t>
      </w:r>
      <w:r>
        <w:rPr>
          <w:rStyle w:val="normaltextrun"/>
          <w:rFonts w:ascii="Calibri" w:hAnsi="Calibri" w:cs="Calibri"/>
          <w:sz w:val="22"/>
          <w:szCs w:val="22"/>
        </w:rPr>
        <w:t>        </w:t>
      </w:r>
      <w:r>
        <w:rPr>
          <w:rStyle w:val="normaltextrun"/>
          <w:rFonts w:ascii="Calibri" w:hAnsi="Calibri" w:cs="Calibri"/>
          <w:sz w:val="22"/>
          <w:szCs w:val="22"/>
        </w:rPr>
        <w:t xml:space="preserve">                                                                                       </w:t>
      </w:r>
      <w:r>
        <w:rPr>
          <w:rStyle w:val="normaltextrun"/>
          <w:rFonts w:ascii="Calibri" w:hAnsi="Calibri" w:cs="Calibri"/>
          <w:sz w:val="22"/>
          <w:szCs w:val="22"/>
        </w:rPr>
        <w:t xml:space="preserve"> May 20XX</w:t>
      </w:r>
    </w:p>
    <w:p w14:paraId="01296D29" w14:textId="1616122D" w:rsidR="00AD557B" w:rsidRDefault="00AD557B" w:rsidP="00AD557B">
      <w:pPr>
        <w:pStyle w:val="paragraph"/>
        <w:numPr>
          <w:ilvl w:val="0"/>
          <w:numId w:val="11"/>
        </w:numPr>
        <w:spacing w:before="0" w:beforeAutospacing="0" w:after="0" w:afterAutospacing="0"/>
        <w:ind w:left="1200" w:firstLine="0"/>
        <w:textAlignment w:val="baseline"/>
        <w:rPr>
          <w:rFonts w:ascii="Calibri" w:hAnsi="Calibri" w:cs="Calibri"/>
          <w:color w:val="333F48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Represented and exhibited table at Community Day and Rutgers Day</w:t>
      </w:r>
    </w:p>
    <w:p w14:paraId="2D4D6143" w14:textId="6A57AE4B" w:rsidR="00AD557B" w:rsidRDefault="00AD557B" w:rsidP="00AD557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333F48"/>
          <w:sz w:val="18"/>
          <w:szCs w:val="18"/>
        </w:rPr>
      </w:pPr>
    </w:p>
    <w:p w14:paraId="0C9916FE" w14:textId="68CE3033" w:rsidR="00AD557B" w:rsidRDefault="00AD557B" w:rsidP="00AD557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333F48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Skills &amp; Interests </w:t>
      </w:r>
      <w:r>
        <w:rPr>
          <w:rStyle w:val="normaltextrun"/>
          <w:rFonts w:ascii="Calibri" w:hAnsi="Calibri" w:cs="Calibri"/>
          <w:sz w:val="22"/>
          <w:szCs w:val="22"/>
        </w:rPr>
        <w:t>[Note: Optional]</w:t>
      </w:r>
    </w:p>
    <w:p w14:paraId="6813D078" w14:textId="491C091E" w:rsidR="00AD557B" w:rsidRDefault="00AD557B" w:rsidP="00AD557B">
      <w:pPr>
        <w:pStyle w:val="paragraph"/>
        <w:spacing w:before="0" w:beforeAutospacing="0" w:after="0" w:afterAutospacing="0"/>
        <w:ind w:left="120"/>
        <w:textAlignment w:val="baseline"/>
        <w:rPr>
          <w:rFonts w:ascii="Segoe UI" w:hAnsi="Segoe UI" w:cs="Segoe UI"/>
          <w:color w:val="333F48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Technical: </w:t>
      </w:r>
      <w:r>
        <w:rPr>
          <w:rStyle w:val="normaltextrun"/>
          <w:rFonts w:ascii="Calibri" w:hAnsi="Calibri" w:cs="Calibri"/>
          <w:sz w:val="22"/>
          <w:szCs w:val="22"/>
        </w:rPr>
        <w:t>List computer software and programming languages and your level of fluency</w:t>
      </w:r>
    </w:p>
    <w:p w14:paraId="5B318B02" w14:textId="5211C5A5" w:rsidR="00AD557B" w:rsidRDefault="00AD557B" w:rsidP="00AD557B">
      <w:pPr>
        <w:pStyle w:val="paragraph"/>
        <w:spacing w:before="0" w:beforeAutospacing="0" w:after="0" w:afterAutospacing="0"/>
        <w:ind w:left="120"/>
        <w:textAlignment w:val="baseline"/>
        <w:rPr>
          <w:rFonts w:ascii="Segoe UI" w:hAnsi="Segoe UI" w:cs="Segoe UI"/>
          <w:color w:val="333F48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Language: </w:t>
      </w:r>
      <w:r>
        <w:rPr>
          <w:rStyle w:val="normaltextrun"/>
          <w:rFonts w:ascii="Calibri" w:hAnsi="Calibri" w:cs="Calibri"/>
          <w:sz w:val="22"/>
          <w:szCs w:val="22"/>
        </w:rPr>
        <w:t>Spanish, Portuguese </w:t>
      </w:r>
    </w:p>
    <w:p w14:paraId="16AEB42E" w14:textId="53968FA6" w:rsidR="00AD557B" w:rsidRDefault="00AD557B" w:rsidP="00AD557B">
      <w:pPr>
        <w:pStyle w:val="paragraph"/>
        <w:spacing w:before="0" w:beforeAutospacing="0" w:after="0" w:afterAutospacing="0"/>
        <w:ind w:left="120"/>
        <w:textAlignment w:val="baseline"/>
        <w:rPr>
          <w:rFonts w:ascii="Segoe UI" w:hAnsi="Segoe UI" w:cs="Segoe UI"/>
          <w:color w:val="333F48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Laboratory: </w:t>
      </w:r>
      <w:r>
        <w:rPr>
          <w:rStyle w:val="normaltextrun"/>
          <w:rFonts w:ascii="Calibri" w:hAnsi="Calibri" w:cs="Calibri"/>
          <w:sz w:val="22"/>
          <w:szCs w:val="22"/>
        </w:rPr>
        <w:t>List scientific / research lab techniques or tools [If Applicable]</w:t>
      </w:r>
    </w:p>
    <w:p w14:paraId="47430421" w14:textId="0ED82BD4" w:rsidR="00AD557B" w:rsidRDefault="00AD557B" w:rsidP="00AD557B">
      <w:pPr>
        <w:pStyle w:val="paragraph"/>
        <w:spacing w:before="0" w:beforeAutospacing="0" w:after="0" w:afterAutospacing="0"/>
        <w:ind w:left="120"/>
        <w:textAlignment w:val="baseline"/>
        <w:rPr>
          <w:rFonts w:ascii="Segoe UI" w:hAnsi="Segoe UI" w:cs="Segoe UI"/>
          <w:color w:val="333F48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Interests: </w:t>
      </w:r>
      <w:r>
        <w:rPr>
          <w:rStyle w:val="normaltextrun"/>
          <w:rFonts w:ascii="Calibri" w:hAnsi="Calibri" w:cs="Calibri"/>
          <w:sz w:val="22"/>
          <w:szCs w:val="22"/>
        </w:rPr>
        <w:t>Marathon Running, Chess</w:t>
      </w:r>
    </w:p>
    <w:p w14:paraId="7E7A3511" w14:textId="77777777" w:rsidR="00AD557B" w:rsidRDefault="00AD557B" w:rsidP="00AD557B">
      <w:pPr>
        <w:pStyle w:val="paragraph"/>
        <w:spacing w:before="0" w:beforeAutospacing="0" w:after="0" w:afterAutospacing="0"/>
        <w:ind w:left="105"/>
        <w:textAlignment w:val="baseline"/>
        <w:rPr>
          <w:rFonts w:ascii="Segoe UI" w:hAnsi="Segoe UI" w:cs="Segoe UI"/>
          <w:color w:val="333F48"/>
          <w:sz w:val="18"/>
          <w:szCs w:val="18"/>
        </w:rPr>
      </w:pPr>
    </w:p>
    <w:p w14:paraId="017B9C7F" w14:textId="77777777" w:rsidR="00247902" w:rsidRDefault="00247902"/>
    <w:p w14:paraId="1352668C" w14:textId="77777777" w:rsidR="00AD557B" w:rsidRDefault="00AD557B"/>
    <w:p w14:paraId="68D56B42" w14:textId="0F7F9D54" w:rsidR="00AD557B" w:rsidRDefault="00AD557B" w:rsidP="00AD557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36"/>
          <w:szCs w:val="36"/>
        </w:rPr>
        <w:lastRenderedPageBreak/>
        <w:t>ALEX MORGAN</w:t>
      </w:r>
      <w:r>
        <w:rPr>
          <w:rStyle w:val="scxw60503329"/>
          <w:rFonts w:ascii="Calibri" w:hAnsi="Calibri" w:cs="Calibri"/>
          <w:sz w:val="36"/>
          <w:szCs w:val="36"/>
        </w:rPr>
        <w:t> </w:t>
      </w:r>
      <w:r>
        <w:rPr>
          <w:rFonts w:ascii="Calibri" w:hAnsi="Calibri" w:cs="Calibri"/>
          <w:sz w:val="36"/>
          <w:szCs w:val="36"/>
        </w:rPr>
        <w:br/>
      </w:r>
      <w:r>
        <w:rPr>
          <w:rStyle w:val="normaltextrun"/>
          <w:rFonts w:ascii="Calibri" w:hAnsi="Calibri" w:cs="Calibri"/>
          <w:sz w:val="22"/>
          <w:szCs w:val="22"/>
        </w:rPr>
        <w:t>New Brunswick, NJ • (555) 555-5555 • alex.morgan@email.com • LinkedIn.com/in/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alexmorgan</w:t>
      </w:r>
      <w:proofErr w:type="spellEnd"/>
    </w:p>
    <w:p w14:paraId="46E0794B" w14:textId="77777777" w:rsidR="00AD557B" w:rsidRDefault="00AD557B" w:rsidP="00AD557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5E80B7CA" w14:textId="2DC3668D" w:rsidR="00AD557B" w:rsidRDefault="00AD557B" w:rsidP="00AD557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365F91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EDUCATION</w:t>
      </w:r>
    </w:p>
    <w:p w14:paraId="0B17B80C" w14:textId="6AE4155A" w:rsidR="00AD557B" w:rsidRDefault="00AD557B" w:rsidP="00AD557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Rutgers University</w:t>
      </w:r>
      <w:r>
        <w:rPr>
          <w:rStyle w:val="normaltextrun"/>
          <w:rFonts w:ascii="Calibri" w:hAnsi="Calibri" w:cs="Calibri"/>
          <w:sz w:val="22"/>
          <w:szCs w:val="22"/>
        </w:rPr>
        <w:t>, New Brunswick, NJ</w:t>
      </w:r>
      <w:r>
        <w:rPr>
          <w:rStyle w:val="scxw60503329"/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normaltextrun"/>
          <w:rFonts w:ascii="Calibri" w:hAnsi="Calibri" w:cs="Calibri"/>
          <w:sz w:val="22"/>
          <w:szCs w:val="22"/>
        </w:rPr>
        <w:t xml:space="preserve">Bachelor of Science in Environmental &amp; Biological Sciences, GPA: 3.25/4.0  </w:t>
      </w:r>
      <w:r>
        <w:rPr>
          <w:rStyle w:val="tabchar"/>
          <w:rFonts w:ascii="Calibri" w:hAnsi="Calibri" w:cs="Calibri"/>
          <w:sz w:val="22"/>
          <w:szCs w:val="22"/>
        </w:rPr>
        <w:t xml:space="preserve">                  </w:t>
      </w:r>
      <w:r>
        <w:rPr>
          <w:rStyle w:val="normaltextrun"/>
          <w:rFonts w:ascii="Calibri" w:hAnsi="Calibri" w:cs="Calibri"/>
          <w:sz w:val="22"/>
          <w:szCs w:val="22"/>
        </w:rPr>
        <w:t>Expected May 202</w:t>
      </w:r>
      <w:r>
        <w:rPr>
          <w:rStyle w:val="normaltextrun"/>
          <w:rFonts w:ascii="Calibri" w:hAnsi="Calibri" w:cs="Calibri"/>
          <w:sz w:val="22"/>
          <w:szCs w:val="22"/>
        </w:rPr>
        <w:t>7</w:t>
      </w:r>
    </w:p>
    <w:p w14:paraId="27FC5AE9" w14:textId="7FFC0F7B" w:rsidR="00AD557B" w:rsidRDefault="00AD557B" w:rsidP="00AD557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Relevant Coursework:</w:t>
      </w:r>
      <w:r>
        <w:rPr>
          <w:rStyle w:val="normaltextrun"/>
          <w:rFonts w:ascii="Calibri" w:hAnsi="Calibri" w:cs="Calibri"/>
          <w:sz w:val="22"/>
          <w:szCs w:val="22"/>
        </w:rPr>
        <w:t xml:space="preserve"> Environmental Science, Sustainable Agriculture, Food Systems, Ecology, Environmental Policy, GIS</w:t>
      </w:r>
    </w:p>
    <w:p w14:paraId="599039E9" w14:textId="77777777" w:rsidR="00AD557B" w:rsidRDefault="00AD557B" w:rsidP="00AD557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738591D" w14:textId="03EAD560" w:rsidR="00AD557B" w:rsidRDefault="00AD557B" w:rsidP="00AD557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365F91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LEADERSHIP EXPERIENCE</w:t>
      </w:r>
    </w:p>
    <w:p w14:paraId="6855D28D" w14:textId="7B5F61E9" w:rsidR="00AD557B" w:rsidRDefault="00AD557B" w:rsidP="00AD557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i/>
          <w:iCs/>
          <w:sz w:val="22"/>
          <w:szCs w:val="22"/>
        </w:rPr>
        <w:t>Environmental Sustainability Club — President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tabchar"/>
          <w:rFonts w:ascii="Calibri" w:hAnsi="Calibri" w:cs="Calibri"/>
          <w:sz w:val="22"/>
          <w:szCs w:val="22"/>
        </w:rPr>
        <w:t xml:space="preserve">         </w:t>
      </w:r>
      <w:r>
        <w:rPr>
          <w:rStyle w:val="normaltextrun"/>
          <w:rFonts w:ascii="Calibri" w:hAnsi="Calibri" w:cs="Calibri"/>
          <w:sz w:val="22"/>
          <w:szCs w:val="22"/>
        </w:rPr>
        <w:t>Sep 2025–Present</w:t>
      </w:r>
      <w:r>
        <w:rPr>
          <w:rStyle w:val="scxw60503329"/>
          <w:rFonts w:ascii="Calibri" w:hAnsi="Calibri" w:cs="Calibri"/>
          <w:sz w:val="22"/>
          <w:szCs w:val="22"/>
        </w:rPr>
        <w:t> </w:t>
      </w:r>
    </w:p>
    <w:p w14:paraId="6C606B69" w14:textId="77777777" w:rsidR="00AD557B" w:rsidRDefault="00AD557B" w:rsidP="00AD557B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Style w:val="scxw60503329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Lead a student organization of 40+ members focused on sustainability education and environmental stewardship.</w:t>
      </w:r>
    </w:p>
    <w:p w14:paraId="195F62D6" w14:textId="77777777" w:rsidR="00AD557B" w:rsidRDefault="00AD557B" w:rsidP="00AD557B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Organized campus-wide Earth Day events attended by 300+ students.</w:t>
      </w:r>
      <w:r>
        <w:rPr>
          <w:rStyle w:val="scxw60503329"/>
          <w:rFonts w:ascii="Calibri" w:hAnsi="Calibri" w:cs="Calibri"/>
          <w:sz w:val="22"/>
          <w:szCs w:val="22"/>
        </w:rPr>
        <w:t> </w:t>
      </w:r>
    </w:p>
    <w:p w14:paraId="67BF776A" w14:textId="513FD872" w:rsidR="00AD557B" w:rsidRDefault="00AD557B" w:rsidP="00AD557B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Managed partnerships, budgeting, and executive board operations.</w:t>
      </w:r>
    </w:p>
    <w:p w14:paraId="41B18BE8" w14:textId="77777777" w:rsidR="00AD557B" w:rsidRPr="00AD557B" w:rsidRDefault="00AD557B" w:rsidP="00AD557B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  <w:sz w:val="22"/>
          <w:szCs w:val="22"/>
        </w:rPr>
      </w:pPr>
    </w:p>
    <w:p w14:paraId="1FDB08A4" w14:textId="47B114CA" w:rsidR="00AD557B" w:rsidRDefault="00AD557B" w:rsidP="00AD557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i/>
          <w:iCs/>
          <w:sz w:val="22"/>
          <w:szCs w:val="22"/>
        </w:rPr>
        <w:t>First-Year Student Success Program — Peer Mentor</w:t>
      </w:r>
      <w:r>
        <w:rPr>
          <w:rStyle w:val="normaltextrun"/>
          <w:rFonts w:ascii="Calibri" w:hAnsi="Calibri" w:cs="Calibri"/>
          <w:sz w:val="22"/>
          <w:szCs w:val="22"/>
        </w:rPr>
        <w:t xml:space="preserve"> 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tabchar"/>
          <w:rFonts w:ascii="Calibri" w:hAnsi="Calibri" w:cs="Calibri"/>
          <w:sz w:val="22"/>
          <w:szCs w:val="22"/>
        </w:rPr>
        <w:t xml:space="preserve">         </w:t>
      </w:r>
      <w:r>
        <w:rPr>
          <w:rStyle w:val="normaltextrun"/>
          <w:rFonts w:ascii="Calibri" w:hAnsi="Calibri" w:cs="Calibri"/>
          <w:sz w:val="22"/>
          <w:szCs w:val="22"/>
        </w:rPr>
        <w:t>Aug 2024–Present</w:t>
      </w:r>
      <w:r>
        <w:rPr>
          <w:rStyle w:val="scxw60503329"/>
          <w:rFonts w:ascii="Calibri" w:hAnsi="Calibri" w:cs="Calibri"/>
          <w:sz w:val="22"/>
          <w:szCs w:val="22"/>
        </w:rPr>
        <w:t> </w:t>
      </w:r>
    </w:p>
    <w:p w14:paraId="2D6CF2F3" w14:textId="77777777" w:rsidR="00AD557B" w:rsidRDefault="00AD557B" w:rsidP="00AD557B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Mentor first-year students on academic success, campus involvement, and career readiness.</w:t>
      </w:r>
      <w:r>
        <w:rPr>
          <w:rStyle w:val="scxw60503329"/>
          <w:rFonts w:ascii="Calibri" w:hAnsi="Calibri" w:cs="Calibri"/>
          <w:sz w:val="22"/>
          <w:szCs w:val="22"/>
        </w:rPr>
        <w:t> </w:t>
      </w:r>
    </w:p>
    <w:p w14:paraId="3754FB18" w14:textId="3CBCAE06" w:rsidR="00AD557B" w:rsidRDefault="00AD557B" w:rsidP="00AD557B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Facilitate workshops and connect students with campus resources.</w:t>
      </w:r>
    </w:p>
    <w:p w14:paraId="7CC25CEA" w14:textId="77777777" w:rsidR="00AD557B" w:rsidRDefault="00AD557B" w:rsidP="00AD557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2319C89" w14:textId="59726B5D" w:rsidR="00AD557B" w:rsidRDefault="00AD557B" w:rsidP="00AD557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365F91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EXPERIENCE</w:t>
      </w:r>
    </w:p>
    <w:p w14:paraId="58C290C6" w14:textId="2B3FAC17" w:rsidR="00460857" w:rsidRDefault="00AD557B" w:rsidP="00AD557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i/>
          <w:iCs/>
          <w:sz w:val="22"/>
          <w:szCs w:val="22"/>
        </w:rPr>
        <w:t>New Brunswick Community Garden</w:t>
      </w:r>
      <w:r>
        <w:rPr>
          <w:rStyle w:val="normaltextrun"/>
          <w:rFonts w:ascii="Calibri" w:hAnsi="Calibri" w:cs="Calibri"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—</w:t>
      </w:r>
      <w:r>
        <w:rPr>
          <w:rStyle w:val="normaltextrun"/>
          <w:rFonts w:ascii="Calibri" w:hAnsi="Calibri" w:cs="Calibri"/>
          <w:b/>
          <w:bCs/>
          <w:i/>
          <w:iCs/>
          <w:sz w:val="22"/>
          <w:szCs w:val="22"/>
        </w:rPr>
        <w:t xml:space="preserve"> Community Garden Coordinator </w:t>
      </w:r>
      <w:r>
        <w:rPr>
          <w:rStyle w:val="tabchar"/>
          <w:rFonts w:ascii="Calibri" w:hAnsi="Calibri" w:cs="Calibri"/>
          <w:sz w:val="22"/>
          <w:szCs w:val="22"/>
        </w:rPr>
        <w:tab/>
      </w:r>
      <w:r w:rsidR="00460857">
        <w:rPr>
          <w:rStyle w:val="tabchar"/>
          <w:rFonts w:ascii="Calibri" w:hAnsi="Calibri" w:cs="Calibri"/>
          <w:sz w:val="22"/>
          <w:szCs w:val="22"/>
        </w:rPr>
        <w:t xml:space="preserve">         </w:t>
      </w:r>
      <w:r>
        <w:rPr>
          <w:rStyle w:val="normaltextrun"/>
          <w:rFonts w:ascii="Calibri" w:hAnsi="Calibri" w:cs="Calibri"/>
          <w:sz w:val="22"/>
          <w:szCs w:val="22"/>
        </w:rPr>
        <w:t>Mar 2025–Present</w:t>
      </w:r>
      <w:r>
        <w:rPr>
          <w:rStyle w:val="scxw60503329"/>
          <w:rFonts w:ascii="Calibri" w:hAnsi="Calibri" w:cs="Calibri"/>
          <w:sz w:val="22"/>
          <w:szCs w:val="22"/>
        </w:rPr>
        <w:t> </w:t>
      </w:r>
    </w:p>
    <w:p w14:paraId="03CB59C6" w14:textId="77777777" w:rsidR="00460857" w:rsidRDefault="00AD557B" w:rsidP="00460857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Coordinate volunteers during planting, harvesting, and maintenance activities.</w:t>
      </w:r>
      <w:r>
        <w:rPr>
          <w:rStyle w:val="scxw60503329"/>
          <w:rFonts w:ascii="Calibri" w:hAnsi="Calibri" w:cs="Calibri"/>
          <w:sz w:val="22"/>
          <w:szCs w:val="22"/>
        </w:rPr>
        <w:t> </w:t>
      </w:r>
    </w:p>
    <w:p w14:paraId="544F2549" w14:textId="5B4F1451" w:rsidR="00AD557B" w:rsidRDefault="00AD557B" w:rsidP="00460857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Implement sustainable gardening and composting practices.</w:t>
      </w:r>
    </w:p>
    <w:p w14:paraId="627D23A8" w14:textId="77777777" w:rsidR="00460857" w:rsidRDefault="00460857" w:rsidP="00AD557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9F04D1D" w14:textId="292824B1" w:rsidR="00460857" w:rsidRDefault="00AD557B" w:rsidP="00AD557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i/>
          <w:iCs/>
          <w:sz w:val="22"/>
          <w:szCs w:val="22"/>
        </w:rPr>
        <w:t>Rutgers Office of Student Involvement</w:t>
      </w:r>
      <w:r>
        <w:rPr>
          <w:rStyle w:val="normaltextrun"/>
          <w:rFonts w:ascii="Calibri" w:hAnsi="Calibri" w:cs="Calibri"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— </w:t>
      </w:r>
      <w:r>
        <w:rPr>
          <w:rStyle w:val="normaltextrun"/>
          <w:rFonts w:ascii="Calibri" w:hAnsi="Calibri" w:cs="Calibri"/>
          <w:b/>
          <w:bCs/>
          <w:i/>
          <w:iCs/>
          <w:sz w:val="22"/>
          <w:szCs w:val="22"/>
        </w:rPr>
        <w:t>Student Office Assistant</w:t>
      </w:r>
      <w:r>
        <w:rPr>
          <w:rStyle w:val="normaltextrun"/>
          <w:rFonts w:ascii="Calibri" w:hAnsi="Calibri" w:cs="Calibri"/>
          <w:sz w:val="22"/>
          <w:szCs w:val="22"/>
        </w:rPr>
        <w:t xml:space="preserve"> 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tabchar"/>
          <w:rFonts w:ascii="Calibri" w:hAnsi="Calibri" w:cs="Calibri"/>
          <w:sz w:val="22"/>
          <w:szCs w:val="22"/>
        </w:rPr>
        <w:tab/>
      </w:r>
      <w:r w:rsidR="00460857">
        <w:rPr>
          <w:rStyle w:val="tabchar"/>
          <w:rFonts w:ascii="Calibri" w:hAnsi="Calibri" w:cs="Calibri"/>
          <w:sz w:val="22"/>
          <w:szCs w:val="22"/>
        </w:rPr>
        <w:t xml:space="preserve">         </w:t>
      </w:r>
      <w:r>
        <w:rPr>
          <w:rStyle w:val="normaltextrun"/>
          <w:rFonts w:ascii="Calibri" w:hAnsi="Calibri" w:cs="Calibri"/>
          <w:sz w:val="22"/>
          <w:szCs w:val="22"/>
        </w:rPr>
        <w:t>Sep 2024–Present</w:t>
      </w:r>
      <w:r>
        <w:rPr>
          <w:rStyle w:val="scxw60503329"/>
          <w:rFonts w:ascii="Calibri" w:hAnsi="Calibri" w:cs="Calibri"/>
          <w:sz w:val="22"/>
          <w:szCs w:val="22"/>
        </w:rPr>
        <w:t> </w:t>
      </w:r>
    </w:p>
    <w:p w14:paraId="62E98A36" w14:textId="77777777" w:rsidR="00460857" w:rsidRDefault="00AD557B" w:rsidP="00AD557B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Provide customer service and administrative support.</w:t>
      </w:r>
      <w:r>
        <w:rPr>
          <w:rStyle w:val="scxw60503329"/>
          <w:rFonts w:ascii="Calibri" w:hAnsi="Calibri" w:cs="Calibri"/>
          <w:sz w:val="22"/>
          <w:szCs w:val="22"/>
        </w:rPr>
        <w:t> </w:t>
      </w:r>
    </w:p>
    <w:p w14:paraId="7172E7BD" w14:textId="0177905A" w:rsidR="00460857" w:rsidRDefault="00AD557B" w:rsidP="00AD557B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Assist with event logistics, scheduling, and communications.</w:t>
      </w:r>
    </w:p>
    <w:p w14:paraId="5E98A7DB" w14:textId="77777777" w:rsidR="00460857" w:rsidRPr="00460857" w:rsidRDefault="00460857" w:rsidP="00460857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  <w:sz w:val="22"/>
          <w:szCs w:val="22"/>
        </w:rPr>
      </w:pPr>
    </w:p>
    <w:p w14:paraId="37411DCF" w14:textId="59B12DB1" w:rsidR="00AD557B" w:rsidRDefault="00AD557B" w:rsidP="00AD557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365F91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PROJECTS</w:t>
      </w:r>
    </w:p>
    <w:p w14:paraId="187A243D" w14:textId="48A30A87" w:rsidR="00460857" w:rsidRDefault="00AD557B" w:rsidP="00AD557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i/>
          <w:iCs/>
          <w:sz w:val="22"/>
          <w:szCs w:val="22"/>
        </w:rPr>
        <w:t>Food Access &amp; Community Impact Project</w:t>
      </w:r>
      <w:r>
        <w:rPr>
          <w:rStyle w:val="scxw60503329"/>
          <w:rFonts w:ascii="Calibri" w:hAnsi="Calibri" w:cs="Calibri"/>
          <w:sz w:val="22"/>
          <w:szCs w:val="22"/>
        </w:rPr>
        <w:t> </w:t>
      </w:r>
    </w:p>
    <w:p w14:paraId="59957642" w14:textId="11B2E23A" w:rsidR="00460857" w:rsidRDefault="00AD557B" w:rsidP="00460857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Style w:val="scxw60503329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Researched barriers to healthy food access and presented recommendations to stakeholders.</w:t>
      </w:r>
      <w:r>
        <w:rPr>
          <w:rStyle w:val="scxw60503329"/>
          <w:rFonts w:ascii="Calibri" w:hAnsi="Calibri" w:cs="Calibri"/>
          <w:sz w:val="22"/>
          <w:szCs w:val="22"/>
        </w:rPr>
        <w:t> </w:t>
      </w:r>
    </w:p>
    <w:p w14:paraId="480A7992" w14:textId="617CFD85" w:rsidR="00460857" w:rsidRDefault="00AD557B" w:rsidP="00AD557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/>
      </w:r>
      <w:r>
        <w:rPr>
          <w:rStyle w:val="normaltextrun"/>
          <w:rFonts w:ascii="Calibri" w:hAnsi="Calibri" w:cs="Calibri"/>
          <w:b/>
          <w:bCs/>
          <w:i/>
          <w:iCs/>
          <w:sz w:val="22"/>
          <w:szCs w:val="22"/>
        </w:rPr>
        <w:t>Campus Waste Reduction Initiative</w:t>
      </w:r>
      <w:r>
        <w:rPr>
          <w:rStyle w:val="scxw60503329"/>
          <w:rFonts w:ascii="Calibri" w:hAnsi="Calibri" w:cs="Calibri"/>
          <w:sz w:val="22"/>
          <w:szCs w:val="22"/>
        </w:rPr>
        <w:t> </w:t>
      </w:r>
    </w:p>
    <w:p w14:paraId="58215FCC" w14:textId="4B3F967C" w:rsidR="00AD557B" w:rsidRDefault="00AD557B" w:rsidP="00460857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Led a student team conducting a waste audit and developed recycling awareness recommendations.</w:t>
      </w:r>
    </w:p>
    <w:p w14:paraId="0D86B4FC" w14:textId="77777777" w:rsidR="00460857" w:rsidRDefault="00460857" w:rsidP="00AD557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364E789" w14:textId="59A83021" w:rsidR="00AD557B" w:rsidRDefault="00AD557B" w:rsidP="00AD557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365F91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CAMPUS INVOLVEMENT &amp; SKILLS</w:t>
      </w:r>
    </w:p>
    <w:p w14:paraId="21131EC1" w14:textId="1650092A" w:rsidR="00AD557B" w:rsidRDefault="00AD557B" w:rsidP="00AD557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Student Government Association Representative • Green Teams Program • Alternative Break Environmental Service Trip</w:t>
      </w:r>
      <w:r>
        <w:rPr>
          <w:rStyle w:val="scxw60503329"/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Technical:</w:t>
      </w:r>
      <w:r>
        <w:rPr>
          <w:rStyle w:val="normaltextrun"/>
          <w:rFonts w:ascii="Calibri" w:hAnsi="Calibri" w:cs="Calibri"/>
          <w:sz w:val="22"/>
          <w:szCs w:val="22"/>
        </w:rPr>
        <w:t xml:space="preserve"> Excel, ArcGIS (Basic), Google Workspace, Canva, Data Collection</w:t>
      </w:r>
      <w:r>
        <w:rPr>
          <w:rStyle w:val="scxw60503329"/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Professional:</w:t>
      </w:r>
      <w:r>
        <w:rPr>
          <w:rStyle w:val="normaltextrun"/>
          <w:rFonts w:ascii="Calibri" w:hAnsi="Calibri" w:cs="Calibri"/>
          <w:sz w:val="22"/>
          <w:szCs w:val="22"/>
        </w:rPr>
        <w:t xml:space="preserve"> Leadership, Event Planning, Public Speaking, Volunteer Management, Community Outreach</w:t>
      </w:r>
    </w:p>
    <w:p w14:paraId="1254F378" w14:textId="77777777" w:rsidR="00AD557B" w:rsidRDefault="00AD557B"/>
    <w:p w14:paraId="21867217" w14:textId="77777777" w:rsidR="00460857" w:rsidRDefault="00460857"/>
    <w:p w14:paraId="5AC60577" w14:textId="43D009F9" w:rsidR="00460857" w:rsidRPr="00460857" w:rsidRDefault="00460857" w:rsidP="0046085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333F48"/>
          <w:sz w:val="36"/>
          <w:szCs w:val="36"/>
        </w:rPr>
      </w:pPr>
      <w:r w:rsidRPr="00460857">
        <w:rPr>
          <w:rStyle w:val="normaltextrun"/>
          <w:rFonts w:ascii="Calibri" w:hAnsi="Calibri" w:cs="Calibri"/>
          <w:b/>
          <w:bCs/>
          <w:sz w:val="36"/>
          <w:szCs w:val="36"/>
        </w:rPr>
        <w:lastRenderedPageBreak/>
        <w:t>Scarlet Knight</w:t>
      </w:r>
    </w:p>
    <w:p w14:paraId="36BE742D" w14:textId="0AD8F61A" w:rsidR="00460857" w:rsidRDefault="00460857" w:rsidP="0046085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333F48"/>
          <w:sz w:val="18"/>
          <w:szCs w:val="18"/>
        </w:rPr>
      </w:pPr>
      <w:r>
        <w:rPr>
          <w:rStyle w:val="normaltextrun"/>
          <w:rFonts w:ascii="Calibri" w:hAnsi="Calibri" w:cs="Calibri"/>
        </w:rPr>
        <w:t>Phone Number | email address | Piscataway, NJ | linkedin.com/in/</w:t>
      </w:r>
      <w:proofErr w:type="spellStart"/>
      <w:r>
        <w:rPr>
          <w:rStyle w:val="normaltextrun"/>
          <w:rFonts w:ascii="Calibri" w:hAnsi="Calibri" w:cs="Calibri"/>
        </w:rPr>
        <w:t>insertname</w:t>
      </w:r>
      <w:proofErr w:type="spellEnd"/>
    </w:p>
    <w:p w14:paraId="2359C66D" w14:textId="77777777" w:rsidR="00460857" w:rsidRDefault="00460857" w:rsidP="0046085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333F48"/>
          <w:sz w:val="18"/>
          <w:szCs w:val="18"/>
        </w:rPr>
      </w:pPr>
    </w:p>
    <w:p w14:paraId="437BAF73" w14:textId="07B0592A" w:rsidR="00460857" w:rsidRPr="00FC79C8" w:rsidRDefault="00460857" w:rsidP="004608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  <w:u w:val="single"/>
        </w:rPr>
        <w:t>EDUCATION</w:t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</w:p>
    <w:p w14:paraId="7B06A517" w14:textId="5BA0DBCB" w:rsidR="00460857" w:rsidRPr="00FC79C8" w:rsidRDefault="00460857" w:rsidP="004608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</w:rPr>
        <w:t>Rutgers University</w:t>
      </w:r>
      <w:r w:rsidRPr="00FC79C8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, New Brunswick, NJ </w:t>
      </w:r>
      <w:r w:rsidRPr="00FC79C8">
        <w:rPr>
          <w:rStyle w:val="normaltextrun"/>
          <w:rFonts w:ascii="Calibri" w:hAnsi="Calibri" w:cs="Calibri"/>
          <w:i/>
          <w:iCs/>
          <w:color w:val="000000" w:themeColor="text1"/>
          <w:sz w:val="20"/>
          <w:szCs w:val="20"/>
        </w:rPr>
        <w:t xml:space="preserve">              </w:t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normaltextrun"/>
          <w:rFonts w:ascii="Calibri" w:hAnsi="Calibri" w:cs="Calibri"/>
          <w:i/>
          <w:iCs/>
          <w:color w:val="000000" w:themeColor="text1"/>
          <w:sz w:val="20"/>
          <w:szCs w:val="20"/>
        </w:rPr>
        <w:t xml:space="preserve">                           </w:t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 xml:space="preserve">       </w:t>
      </w:r>
      <w:r w:rsid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 xml:space="preserve">                                     </w:t>
      </w:r>
      <w:r w:rsidRPr="00FC79C8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May 20XX </w:t>
      </w:r>
    </w:p>
    <w:p w14:paraId="478581D8" w14:textId="77777777" w:rsidR="00460857" w:rsidRPr="00FC79C8" w:rsidRDefault="00460857" w:rsidP="004608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i/>
          <w:iCs/>
          <w:color w:val="000000" w:themeColor="text1"/>
          <w:sz w:val="20"/>
          <w:szCs w:val="20"/>
        </w:rPr>
        <w:t>Bachelor of Biotechnology </w:t>
      </w:r>
    </w:p>
    <w:p w14:paraId="2160CEB9" w14:textId="77777777" w:rsidR="00460857" w:rsidRPr="00FC79C8" w:rsidRDefault="00460857" w:rsidP="00460857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GPA </w:t>
      </w:r>
      <w:r w:rsidRPr="00FC79C8">
        <w:rPr>
          <w:rStyle w:val="normaltextrun"/>
          <w:rFonts w:ascii="Calibri" w:hAnsi="Calibri" w:cs="Calibri"/>
          <w:i/>
          <w:iCs/>
          <w:color w:val="000000" w:themeColor="text1"/>
          <w:sz w:val="20"/>
          <w:szCs w:val="20"/>
        </w:rPr>
        <w:t>3.88</w:t>
      </w:r>
    </w:p>
    <w:p w14:paraId="281A693D" w14:textId="59A81CAC" w:rsidR="00460857" w:rsidRPr="00FC79C8" w:rsidRDefault="00460857" w:rsidP="00460857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Minor in Animal Biotechnology </w:t>
      </w:r>
    </w:p>
    <w:p w14:paraId="46A72143" w14:textId="77777777" w:rsidR="00460857" w:rsidRPr="00FC79C8" w:rsidRDefault="00460857" w:rsidP="00460857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color w:val="000000" w:themeColor="text1"/>
          <w:sz w:val="20"/>
          <w:szCs w:val="20"/>
        </w:rPr>
      </w:pPr>
    </w:p>
    <w:p w14:paraId="18441EE2" w14:textId="052E16F4" w:rsidR="00460857" w:rsidRPr="00FC79C8" w:rsidRDefault="00460857" w:rsidP="004608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  <w:u w:val="single"/>
        </w:rPr>
        <w:t>RELEVANT COURSES</w:t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</w:p>
    <w:p w14:paraId="1D0A47E4" w14:textId="4059B9CC" w:rsidR="00460857" w:rsidRPr="00FC79C8" w:rsidRDefault="00460857" w:rsidP="00460857">
      <w:pPr>
        <w:rPr>
          <w:rFonts w:ascii="Calibri" w:hAnsi="Calibri" w:cs="Calibri"/>
          <w:color w:val="000000" w:themeColor="text1"/>
          <w:sz w:val="20"/>
          <w:szCs w:val="20"/>
        </w:rPr>
      </w:pPr>
      <w:r w:rsidRPr="00FC79C8">
        <w:rPr>
          <w:rFonts w:ascii="Calibri" w:hAnsi="Calibri" w:cs="Calibri"/>
          <w:color w:val="000000" w:themeColor="text1"/>
          <w:sz w:val="20"/>
          <w:szCs w:val="20"/>
        </w:rPr>
        <w:t>Forensic Biotechnology</w:t>
      </w:r>
      <w:r w:rsidRPr="00FC79C8">
        <w:rPr>
          <w:rFonts w:ascii="Calibri" w:hAnsi="Calibri" w:cs="Calibri"/>
          <w:color w:val="000000" w:themeColor="text1"/>
          <w:sz w:val="20"/>
          <w:szCs w:val="20"/>
        </w:rPr>
        <w:t xml:space="preserve">, </w:t>
      </w:r>
      <w:r w:rsidRPr="00FC79C8">
        <w:rPr>
          <w:rFonts w:ascii="Calibri" w:hAnsi="Calibri" w:cs="Calibri"/>
          <w:color w:val="000000" w:themeColor="text1"/>
          <w:sz w:val="20"/>
          <w:szCs w:val="20"/>
        </w:rPr>
        <w:t>Microbial Technology</w:t>
      </w:r>
      <w:r w:rsidRPr="00FC79C8">
        <w:rPr>
          <w:rFonts w:ascii="Calibri" w:hAnsi="Calibri" w:cs="Calibri"/>
          <w:color w:val="000000" w:themeColor="text1"/>
          <w:sz w:val="20"/>
          <w:szCs w:val="20"/>
        </w:rPr>
        <w:t xml:space="preserve">, </w:t>
      </w:r>
      <w:r w:rsidRPr="00FC79C8">
        <w:rPr>
          <w:rFonts w:ascii="Calibri" w:hAnsi="Calibri" w:cs="Calibri"/>
          <w:color w:val="000000" w:themeColor="text1"/>
          <w:sz w:val="20"/>
          <w:szCs w:val="20"/>
        </w:rPr>
        <w:t>Concepts and Issues in</w:t>
      </w:r>
      <w:r w:rsidRPr="00FC79C8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FC79C8">
        <w:rPr>
          <w:rFonts w:ascii="Calibri" w:hAnsi="Calibri" w:cs="Calibri"/>
          <w:color w:val="000000" w:themeColor="text1"/>
          <w:sz w:val="20"/>
          <w:szCs w:val="20"/>
        </w:rPr>
        <w:t>Biotechnology</w:t>
      </w:r>
      <w:r w:rsidRPr="00FC79C8">
        <w:rPr>
          <w:rFonts w:ascii="Calibri" w:hAnsi="Calibri" w:cs="Calibri"/>
          <w:color w:val="000000" w:themeColor="text1"/>
          <w:sz w:val="20"/>
          <w:szCs w:val="20"/>
        </w:rPr>
        <w:t xml:space="preserve">, </w:t>
      </w:r>
      <w:r w:rsidRPr="00FC79C8">
        <w:rPr>
          <w:rFonts w:ascii="Calibri" w:hAnsi="Calibri" w:cs="Calibri"/>
          <w:color w:val="000000" w:themeColor="text1"/>
          <w:sz w:val="20"/>
          <w:szCs w:val="20"/>
        </w:rPr>
        <w:t>Comparative Virology </w:t>
      </w:r>
    </w:p>
    <w:p w14:paraId="7D95E4F7" w14:textId="77777777" w:rsidR="00460857" w:rsidRPr="00FC79C8" w:rsidRDefault="00460857" w:rsidP="00460857">
      <w:pPr>
        <w:pStyle w:val="paragraph"/>
        <w:spacing w:before="0" w:beforeAutospacing="0" w:after="0" w:afterAutospacing="0"/>
        <w:textAlignment w:val="baseline"/>
        <w:rPr>
          <w:rStyle w:val="tabchar"/>
          <w:rFonts w:ascii="Calibri" w:hAnsi="Calibri" w:cs="Calibri"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  <w:u w:val="single"/>
        </w:rPr>
        <w:t xml:space="preserve">EXPERIENCE </w:t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</w:p>
    <w:p w14:paraId="2E74AF73" w14:textId="22FED18E" w:rsidR="00460857" w:rsidRPr="00FC79C8" w:rsidRDefault="00460857" w:rsidP="004608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</w:rPr>
        <w:t xml:space="preserve">Rutgers University, School of Environmental and Biological Sciences, </w:t>
      </w:r>
      <w:r w:rsidRPr="00FC79C8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New Brunswick, NJ</w:t>
      </w:r>
    </w:p>
    <w:p w14:paraId="4D7B9C67" w14:textId="1168A57B" w:rsidR="00460857" w:rsidRPr="00FC79C8" w:rsidRDefault="00460857" w:rsidP="004608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i/>
          <w:iCs/>
          <w:color w:val="000000" w:themeColor="text1"/>
          <w:sz w:val="20"/>
          <w:szCs w:val="20"/>
        </w:rPr>
        <w:t>Lab Assistant, Internships     </w:t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 xml:space="preserve">            </w:t>
      </w:r>
      <w:r w:rsid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 xml:space="preserve">          </w:t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>J</w:t>
      </w:r>
      <w:r w:rsidRPr="00FC79C8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anuary 20XX - Present</w:t>
      </w:r>
    </w:p>
    <w:p w14:paraId="0DD1A398" w14:textId="77777777" w:rsidR="00460857" w:rsidRPr="00FC79C8" w:rsidRDefault="00460857" w:rsidP="00460857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Assisted Ph.D. of Agricultural Microbiology with collecting data on nitrogen fixation in corn and soybean</w:t>
      </w:r>
    </w:p>
    <w:p w14:paraId="24752AC1" w14:textId="02338713" w:rsidR="00460857" w:rsidRPr="00FC79C8" w:rsidRDefault="00460857" w:rsidP="00460857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Charted plot data for further analysis and for scholarly research paper for conference presentations</w:t>
      </w:r>
    </w:p>
    <w:p w14:paraId="3DF5E5A3" w14:textId="65328067" w:rsidR="00460857" w:rsidRPr="00FC79C8" w:rsidRDefault="00460857" w:rsidP="00460857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color w:val="000000" w:themeColor="text1"/>
          <w:sz w:val="20"/>
          <w:szCs w:val="20"/>
        </w:rPr>
      </w:pPr>
    </w:p>
    <w:p w14:paraId="1D77688C" w14:textId="1319C788" w:rsidR="00460857" w:rsidRPr="00FC79C8" w:rsidRDefault="00460857" w:rsidP="004608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</w:rPr>
        <w:t>Rutgers A</w:t>
      </w:r>
      <w:r w:rsidRPr="00FC79C8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</w:rPr>
        <w:t>p</w:t>
      </w:r>
      <w:r w:rsidRPr="00FC79C8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</w:rPr>
        <w:t>artments</w:t>
      </w:r>
      <w:r w:rsidRPr="00FC79C8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, Piscataway, NJ</w:t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     </w:t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                            September 20XX – May20XX</w:t>
      </w:r>
    </w:p>
    <w:p w14:paraId="162D0BED" w14:textId="77777777" w:rsidR="00FC79C8" w:rsidRDefault="00460857" w:rsidP="00FC79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i/>
          <w:iCs/>
          <w:color w:val="000000" w:themeColor="text1"/>
          <w:sz w:val="20"/>
          <w:szCs w:val="20"/>
        </w:rPr>
        <w:t xml:space="preserve">Resident Assistant </w:t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</w:p>
    <w:p w14:paraId="7DFDA349" w14:textId="77777777" w:rsidR="00FC79C8" w:rsidRDefault="00460857" w:rsidP="00FC79C8">
      <w:pPr>
        <w:pStyle w:val="paragraph"/>
        <w:numPr>
          <w:ilvl w:val="0"/>
          <w:numId w:val="26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Managed daily operations and crisis intervention for the student residence, utilizing strong conflict resolution skills and policy enforcement to maintain campus safety standards</w:t>
      </w:r>
    </w:p>
    <w:p w14:paraId="3022A9E7" w14:textId="5D1B5E4D" w:rsidR="00460857" w:rsidRPr="00FC79C8" w:rsidRDefault="00460857" w:rsidP="00FC79C8">
      <w:pPr>
        <w:pStyle w:val="paragraph"/>
        <w:numPr>
          <w:ilvl w:val="0"/>
          <w:numId w:val="26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Served as a peer mentor and first point of contact for student residents, connecting students to vital campus resources such as academic advising, mental health services, and financial ai</w:t>
      </w:r>
    </w:p>
    <w:p w14:paraId="3CDCCEBF" w14:textId="7F7676B0" w:rsidR="00460857" w:rsidRPr="00FC79C8" w:rsidRDefault="00460857" w:rsidP="00460857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color w:val="000000" w:themeColor="text1"/>
          <w:sz w:val="20"/>
          <w:szCs w:val="20"/>
        </w:rPr>
      </w:pPr>
    </w:p>
    <w:p w14:paraId="7DF44854" w14:textId="2AECE170" w:rsidR="00460857" w:rsidRPr="00FC79C8" w:rsidRDefault="00460857" w:rsidP="004608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</w:rPr>
        <w:t xml:space="preserve">The Frog &amp; The Peach, </w:t>
      </w:r>
      <w:r w:rsidRPr="00FC79C8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New Brunswick, NJ </w:t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September 20XX - Presen</w:t>
      </w:r>
      <w:r w:rsidRPr="00FC79C8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t</w:t>
      </w:r>
    </w:p>
    <w:p w14:paraId="1795F19B" w14:textId="77777777" w:rsidR="00FC79C8" w:rsidRDefault="00460857" w:rsidP="00FC79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i/>
          <w:iCs/>
          <w:color w:val="000000" w:themeColor="text1"/>
          <w:sz w:val="20"/>
          <w:szCs w:val="20"/>
        </w:rPr>
        <w:t>Waite</w:t>
      </w:r>
      <w:r w:rsidRPr="00FC79C8">
        <w:rPr>
          <w:rStyle w:val="normaltextrun"/>
          <w:rFonts w:ascii="Calibri" w:hAnsi="Calibri" w:cs="Calibri"/>
          <w:i/>
          <w:iCs/>
          <w:color w:val="000000" w:themeColor="text1"/>
          <w:sz w:val="20"/>
          <w:szCs w:val="20"/>
        </w:rPr>
        <w:t>r</w:t>
      </w:r>
    </w:p>
    <w:p w14:paraId="663FDAC8" w14:textId="77777777" w:rsidR="00FC79C8" w:rsidRDefault="00460857" w:rsidP="00FC79C8">
      <w:pPr>
        <w:pStyle w:val="paragraph"/>
        <w:numPr>
          <w:ilvl w:val="0"/>
          <w:numId w:val="27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Managed end-to-end dining experiences by accurately taking orders, accommodating dietary restrictions, and leveraging POS systems to ensure seamless kitchen communication</w:t>
      </w:r>
    </w:p>
    <w:p w14:paraId="7F394513" w14:textId="3AB9204B" w:rsidR="00460857" w:rsidRPr="00FC79C8" w:rsidRDefault="00460857" w:rsidP="00FC79C8">
      <w:pPr>
        <w:pStyle w:val="paragraph"/>
        <w:numPr>
          <w:ilvl w:val="0"/>
          <w:numId w:val="27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Multitasked efficiently in a high-volume environment by managing up to 6 tables simultaneously, ensuring timely food delivery, continuous table maintenance, and a smooth guest flo</w:t>
      </w:r>
      <w:r w:rsidR="00FC79C8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w</w:t>
      </w:r>
    </w:p>
    <w:p w14:paraId="531BED1A" w14:textId="77777777" w:rsidR="00460857" w:rsidRPr="00FC79C8" w:rsidRDefault="00460857" w:rsidP="004608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000000" w:themeColor="text1"/>
          <w:sz w:val="20"/>
          <w:szCs w:val="20"/>
        </w:rPr>
      </w:pPr>
      <w:r w:rsidRPr="00FC79C8">
        <w:rPr>
          <w:rStyle w:val="eop"/>
          <w:rFonts w:ascii="Calibri" w:hAnsi="Calibri" w:cs="Calibri"/>
          <w:b/>
          <w:bCs/>
          <w:color w:val="000000" w:themeColor="text1"/>
          <w:sz w:val="20"/>
          <w:szCs w:val="20"/>
          <w:bdr w:val="none" w:sz="0" w:space="0" w:color="auto" w:frame="1"/>
          <w:shd w:val="clear" w:color="auto" w:fill="C6C6C6"/>
        </w:rPr>
        <w:t> </w:t>
      </w:r>
    </w:p>
    <w:p w14:paraId="7163DA61" w14:textId="41BBB02F" w:rsidR="00460857" w:rsidRPr="00FC79C8" w:rsidRDefault="00460857" w:rsidP="004608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  <w:u w:val="single"/>
        </w:rPr>
        <w:t>LAB SKILLS &amp; EXPERIMENTS</w:t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</w:p>
    <w:p w14:paraId="7790C79D" w14:textId="77777777" w:rsidR="00FC79C8" w:rsidRDefault="00460857" w:rsidP="00FC79C8">
      <w:pPr>
        <w:pStyle w:val="paragraph"/>
        <w:numPr>
          <w:ilvl w:val="0"/>
          <w:numId w:val="28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</w:rPr>
        <w:t xml:space="preserve">Cell Biology: </w:t>
      </w:r>
      <w:r w:rsidRPr="00FC79C8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Performed experiments consisting of pH gradients and cell function based on the pH of different fluids</w:t>
      </w:r>
    </w:p>
    <w:p w14:paraId="69D1B9A6" w14:textId="77777777" w:rsidR="00FC79C8" w:rsidRDefault="00460857" w:rsidP="00FC79C8">
      <w:pPr>
        <w:pStyle w:val="paragraph"/>
        <w:numPr>
          <w:ilvl w:val="0"/>
          <w:numId w:val="28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</w:rPr>
        <w:t>Genetics:</w:t>
      </w:r>
      <w:r w:rsidRPr="00FC79C8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 Created experiments using Drosophila melanogaster and their ability to mate with insects producing mutation</w:t>
      </w:r>
    </w:p>
    <w:p w14:paraId="1A9D42B5" w14:textId="0CFD3B1F" w:rsidR="00460857" w:rsidRPr="00FC79C8" w:rsidRDefault="00460857" w:rsidP="00FC79C8">
      <w:pPr>
        <w:pStyle w:val="paragraph"/>
        <w:numPr>
          <w:ilvl w:val="0"/>
          <w:numId w:val="28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</w:rPr>
        <w:t>Microbial Ecology:</w:t>
      </w:r>
      <w:r w:rsidRPr="00FC79C8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 Conducted testing of different micro-organisms from soil environments. Studied enrichment and isolation, detection and quantifications of micro-organisms</w:t>
      </w:r>
    </w:p>
    <w:p w14:paraId="1E14CFA1" w14:textId="20B46792" w:rsidR="00460857" w:rsidRPr="00FC79C8" w:rsidRDefault="00460857" w:rsidP="004608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000000" w:themeColor="text1"/>
          <w:sz w:val="20"/>
          <w:szCs w:val="20"/>
        </w:rPr>
      </w:pPr>
    </w:p>
    <w:p w14:paraId="1F6E1DF8" w14:textId="303FF55B" w:rsidR="00460857" w:rsidRPr="00FC79C8" w:rsidRDefault="00460857" w:rsidP="0046085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  <w:u w:val="single"/>
        </w:rPr>
        <w:t>HONORS AND AWARDS</w:t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  <w:r w:rsidRPr="00FC79C8">
        <w:rPr>
          <w:rStyle w:val="tabchar"/>
          <w:rFonts w:ascii="Calibri" w:hAnsi="Calibri" w:cs="Calibri"/>
          <w:color w:val="000000" w:themeColor="text1"/>
          <w:sz w:val="20"/>
          <w:szCs w:val="20"/>
        </w:rPr>
        <w:tab/>
      </w:r>
    </w:p>
    <w:p w14:paraId="5E807BB3" w14:textId="5AF7C117" w:rsidR="00460857" w:rsidRPr="00FC79C8" w:rsidRDefault="00460857" w:rsidP="00460857">
      <w:pPr>
        <w:pStyle w:val="paragraph"/>
        <w:spacing w:before="0" w:beforeAutospacing="0" w:after="0" w:afterAutospacing="0"/>
        <w:ind w:left="720" w:hanging="360"/>
        <w:textAlignment w:val="baseline"/>
        <w:rPr>
          <w:rFonts w:ascii="Segoe UI" w:hAnsi="Segoe UI" w:cs="Segoe UI"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</w:rPr>
        <w:t>Rutgers Dean’s List – 5 Semesters</w:t>
      </w:r>
    </w:p>
    <w:p w14:paraId="02165C3F" w14:textId="03E659B6" w:rsidR="00460857" w:rsidRPr="00FC79C8" w:rsidRDefault="00460857" w:rsidP="00460857">
      <w:pPr>
        <w:pStyle w:val="paragraph"/>
        <w:spacing w:before="0" w:beforeAutospacing="0" w:after="0" w:afterAutospacing="0"/>
        <w:ind w:left="720" w:hanging="360"/>
        <w:textAlignment w:val="baseline"/>
        <w:rPr>
          <w:rFonts w:ascii="Segoe UI" w:hAnsi="Segoe UI" w:cs="Segoe UI"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</w:rPr>
        <w:t xml:space="preserve">The SEBS Scholarship </w:t>
      </w:r>
      <w:proofErr w:type="gramStart"/>
      <w:r w:rsidRPr="00FC79C8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</w:rPr>
        <w:t>Award,   </w:t>
      </w:r>
      <w:proofErr w:type="gramEnd"/>
      <w:r w:rsidRPr="00FC79C8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         </w:t>
      </w:r>
      <w:r w:rsidR="00FC79C8" w:rsidRPr="00FC79C8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       </w:t>
      </w:r>
      <w:r w:rsidRPr="00FC79C8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20XX-20XX</w:t>
      </w:r>
    </w:p>
    <w:p w14:paraId="780B1281" w14:textId="3E6EF716" w:rsidR="00460857" w:rsidRPr="00FC79C8" w:rsidRDefault="00460857" w:rsidP="00460857">
      <w:pPr>
        <w:pStyle w:val="paragraph"/>
        <w:spacing w:before="0" w:beforeAutospacing="0" w:after="0" w:afterAutospacing="0"/>
        <w:ind w:left="720" w:hanging="360"/>
        <w:textAlignment w:val="baseline"/>
        <w:rPr>
          <w:rFonts w:ascii="Segoe UI" w:hAnsi="Segoe UI" w:cs="Segoe UI"/>
          <w:color w:val="000000" w:themeColor="text1"/>
          <w:sz w:val="20"/>
          <w:szCs w:val="20"/>
        </w:rPr>
      </w:pPr>
      <w:r w:rsidRPr="00FC79C8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</w:rPr>
        <w:t>The Bio Kappa fraternity, Cook Chapter, SEBS of Rutgers University                           </w:t>
      </w:r>
      <w:r w:rsidR="00FC79C8" w:rsidRPr="00FC79C8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             </w:t>
      </w:r>
      <w:r w:rsidRPr="00FC79C8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May 20XX - present</w:t>
      </w:r>
    </w:p>
    <w:sectPr w:rsidR="00460857" w:rsidRPr="00FC79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3F76B3"/>
    <w:multiLevelType w:val="multilevel"/>
    <w:tmpl w:val="15C47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6C44A7"/>
    <w:multiLevelType w:val="multilevel"/>
    <w:tmpl w:val="E6700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4D609C"/>
    <w:multiLevelType w:val="hybridMultilevel"/>
    <w:tmpl w:val="3DFC7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C7501"/>
    <w:multiLevelType w:val="multilevel"/>
    <w:tmpl w:val="D0A03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BB67A8A"/>
    <w:multiLevelType w:val="hybridMultilevel"/>
    <w:tmpl w:val="B1768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0F5DB3"/>
    <w:multiLevelType w:val="multilevel"/>
    <w:tmpl w:val="AB58F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3AA1BB6"/>
    <w:multiLevelType w:val="hybridMultilevel"/>
    <w:tmpl w:val="30B89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D51A0"/>
    <w:multiLevelType w:val="multilevel"/>
    <w:tmpl w:val="67E06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F39180F"/>
    <w:multiLevelType w:val="multilevel"/>
    <w:tmpl w:val="724A1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41036A6"/>
    <w:multiLevelType w:val="multilevel"/>
    <w:tmpl w:val="8D3CA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9317A8D"/>
    <w:multiLevelType w:val="multilevel"/>
    <w:tmpl w:val="9DAE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4137C74"/>
    <w:multiLevelType w:val="hybridMultilevel"/>
    <w:tmpl w:val="75BAD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F29E8"/>
    <w:multiLevelType w:val="multilevel"/>
    <w:tmpl w:val="C83EA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BB67762"/>
    <w:multiLevelType w:val="hybridMultilevel"/>
    <w:tmpl w:val="8EBC3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2A28DA"/>
    <w:multiLevelType w:val="multilevel"/>
    <w:tmpl w:val="B6824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E575D26"/>
    <w:multiLevelType w:val="hybridMultilevel"/>
    <w:tmpl w:val="A7805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F73EC0"/>
    <w:multiLevelType w:val="multilevel"/>
    <w:tmpl w:val="FB827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D3D751E"/>
    <w:multiLevelType w:val="multilevel"/>
    <w:tmpl w:val="8AA45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D631C74"/>
    <w:multiLevelType w:val="multilevel"/>
    <w:tmpl w:val="8110C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E0312C1"/>
    <w:multiLevelType w:val="multilevel"/>
    <w:tmpl w:val="395CD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E4455E7"/>
    <w:multiLevelType w:val="multilevel"/>
    <w:tmpl w:val="8AFAF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E9B4D6B"/>
    <w:multiLevelType w:val="multilevel"/>
    <w:tmpl w:val="71BCD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2E4037C"/>
    <w:multiLevelType w:val="multilevel"/>
    <w:tmpl w:val="A6742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315630F"/>
    <w:multiLevelType w:val="multilevel"/>
    <w:tmpl w:val="E8EA0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41A1344"/>
    <w:multiLevelType w:val="multilevel"/>
    <w:tmpl w:val="A9D4B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5397816"/>
    <w:multiLevelType w:val="multilevel"/>
    <w:tmpl w:val="72F49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1FF2599"/>
    <w:multiLevelType w:val="multilevel"/>
    <w:tmpl w:val="2CA07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EBD69DE"/>
    <w:multiLevelType w:val="multilevel"/>
    <w:tmpl w:val="4E429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98002924">
    <w:abstractNumId w:val="5"/>
  </w:num>
  <w:num w:numId="2" w16cid:durableId="2078820117">
    <w:abstractNumId w:val="26"/>
  </w:num>
  <w:num w:numId="3" w16cid:durableId="829978510">
    <w:abstractNumId w:val="9"/>
  </w:num>
  <w:num w:numId="4" w16cid:durableId="184566038">
    <w:abstractNumId w:val="25"/>
  </w:num>
  <w:num w:numId="5" w16cid:durableId="312760744">
    <w:abstractNumId w:val="7"/>
  </w:num>
  <w:num w:numId="6" w16cid:durableId="1141921609">
    <w:abstractNumId w:val="20"/>
  </w:num>
  <w:num w:numId="7" w16cid:durableId="296687345">
    <w:abstractNumId w:val="22"/>
  </w:num>
  <w:num w:numId="8" w16cid:durableId="1410880476">
    <w:abstractNumId w:val="17"/>
  </w:num>
  <w:num w:numId="9" w16cid:durableId="1927299574">
    <w:abstractNumId w:val="23"/>
  </w:num>
  <w:num w:numId="10" w16cid:durableId="1125193210">
    <w:abstractNumId w:val="12"/>
  </w:num>
  <w:num w:numId="11" w16cid:durableId="1994017210">
    <w:abstractNumId w:val="19"/>
  </w:num>
  <w:num w:numId="12" w16cid:durableId="631835115">
    <w:abstractNumId w:val="11"/>
  </w:num>
  <w:num w:numId="13" w16cid:durableId="216741532">
    <w:abstractNumId w:val="13"/>
  </w:num>
  <w:num w:numId="14" w16cid:durableId="39786330">
    <w:abstractNumId w:val="6"/>
  </w:num>
  <w:num w:numId="15" w16cid:durableId="674190240">
    <w:abstractNumId w:val="21"/>
  </w:num>
  <w:num w:numId="16" w16cid:durableId="2039814816">
    <w:abstractNumId w:val="24"/>
  </w:num>
  <w:num w:numId="17" w16cid:durableId="293827843">
    <w:abstractNumId w:val="8"/>
  </w:num>
  <w:num w:numId="18" w16cid:durableId="159122886">
    <w:abstractNumId w:val="18"/>
  </w:num>
  <w:num w:numId="19" w16cid:durableId="1380395394">
    <w:abstractNumId w:val="14"/>
  </w:num>
  <w:num w:numId="20" w16cid:durableId="2024628235">
    <w:abstractNumId w:val="3"/>
  </w:num>
  <w:num w:numId="21" w16cid:durableId="1183516672">
    <w:abstractNumId w:val="16"/>
  </w:num>
  <w:num w:numId="22" w16cid:durableId="979268315">
    <w:abstractNumId w:val="10"/>
  </w:num>
  <w:num w:numId="23" w16cid:durableId="2098405017">
    <w:abstractNumId w:val="1"/>
  </w:num>
  <w:num w:numId="24" w16cid:durableId="847671973">
    <w:abstractNumId w:val="27"/>
  </w:num>
  <w:num w:numId="25" w16cid:durableId="16853662">
    <w:abstractNumId w:val="0"/>
  </w:num>
  <w:num w:numId="26" w16cid:durableId="423764283">
    <w:abstractNumId w:val="2"/>
  </w:num>
  <w:num w:numId="27" w16cid:durableId="770976445">
    <w:abstractNumId w:val="15"/>
  </w:num>
  <w:num w:numId="28" w16cid:durableId="43530183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D87"/>
    <w:rsid w:val="00247902"/>
    <w:rsid w:val="0040465C"/>
    <w:rsid w:val="00460857"/>
    <w:rsid w:val="005A799B"/>
    <w:rsid w:val="008F6D87"/>
    <w:rsid w:val="00AD557B"/>
    <w:rsid w:val="00E3481D"/>
    <w:rsid w:val="00FC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9E8731"/>
  <w15:chartTrackingRefBased/>
  <w15:docId w15:val="{E0780A71-BE92-A644-9DA6-500B68511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6D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D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D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D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D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D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D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D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D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D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D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D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D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D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D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D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D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D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D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D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D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D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6D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D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D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D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D87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8F6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8F6D87"/>
  </w:style>
  <w:style w:type="character" w:customStyle="1" w:styleId="eop">
    <w:name w:val="eop"/>
    <w:basedOn w:val="DefaultParagraphFont"/>
    <w:rsid w:val="008F6D87"/>
  </w:style>
  <w:style w:type="character" w:customStyle="1" w:styleId="wacimagecontainer">
    <w:name w:val="wacimagecontainer"/>
    <w:basedOn w:val="DefaultParagraphFont"/>
    <w:rsid w:val="008F6D87"/>
  </w:style>
  <w:style w:type="character" w:customStyle="1" w:styleId="tabchar">
    <w:name w:val="tabchar"/>
    <w:basedOn w:val="DefaultParagraphFont"/>
    <w:rsid w:val="008F6D87"/>
  </w:style>
  <w:style w:type="character" w:customStyle="1" w:styleId="scxw60503329">
    <w:name w:val="scxw60503329"/>
    <w:basedOn w:val="DefaultParagraphFont"/>
    <w:rsid w:val="00AD5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lawrence.cool@rutegrs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1061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 Garcia</dc:creator>
  <cp:keywords/>
  <dc:description/>
  <cp:lastModifiedBy>Alexa Garcia</cp:lastModifiedBy>
  <cp:revision>1</cp:revision>
  <dcterms:created xsi:type="dcterms:W3CDTF">2026-10-16T17:57:00Z</dcterms:created>
  <dcterms:modified xsi:type="dcterms:W3CDTF">2026-10-16T19:00:00Z</dcterms:modified>
</cp:coreProperties>
</file>